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8AAC" w14:textId="1B142625" w:rsidR="00BF552C" w:rsidRDefault="0078243B" w:rsidP="0078243B">
      <w:r>
        <w:t xml:space="preserve">Dziś rano pełnomocnik Sieci Obywatelskiej </w:t>
      </w:r>
      <w:proofErr w:type="spellStart"/>
      <w:r>
        <w:t>Watchdog</w:t>
      </w:r>
      <w:proofErr w:type="spellEnd"/>
      <w:r>
        <w:t xml:space="preserve"> Polska, radca prawny Adam Kuczyński</w:t>
      </w:r>
      <w:r>
        <w:t>,</w:t>
      </w:r>
      <w:r>
        <w:t xml:space="preserve"> złożył do Sądu Rejonowego dla Warszawy-Woli </w:t>
      </w:r>
      <w:r>
        <w:t xml:space="preserve">subsydiarny </w:t>
      </w:r>
      <w:r>
        <w:t xml:space="preserve">akt oskarżenia przeciwko członkom zarządu Fundacji Lux </w:t>
      </w:r>
      <w:proofErr w:type="spellStart"/>
      <w:r>
        <w:t>Veritatis</w:t>
      </w:r>
      <w:proofErr w:type="spellEnd"/>
      <w:r>
        <w:t xml:space="preserve">, w tym przeciwko Tadeuszowi Rydzykowi. Oskarżonym zarzucamy popełnienie przestępstwa z art. 23 </w:t>
      </w:r>
      <w:proofErr w:type="spellStart"/>
      <w:r>
        <w:t>U.d.i.p</w:t>
      </w:r>
      <w:proofErr w:type="spellEnd"/>
      <w:r>
        <w:t>. w zbiegu z art. 231 par. 1 i 2 K.k., za co grozi nawet</w:t>
      </w:r>
      <w:r>
        <w:t xml:space="preserve"> 10 </w:t>
      </w:r>
      <w:r>
        <w:t xml:space="preserve">lat więzienia. </w:t>
      </w:r>
      <w:r>
        <w:t xml:space="preserve">Fundacja nie udostępniła nam, pomimo ciążącego na niej obowiązku, </w:t>
      </w:r>
      <w:r>
        <w:t xml:space="preserve">informacji publicznej o </w:t>
      </w:r>
      <w:r>
        <w:t xml:space="preserve">jej </w:t>
      </w:r>
      <w:r>
        <w:t xml:space="preserve">wydatkach finansowanych ze środków publicznych. Szczegóły historii ciągnącej się od 2016 r. </w:t>
      </w:r>
      <w:r>
        <w:t xml:space="preserve">dostępne są na naszej stronie: </w:t>
      </w:r>
      <w:hyperlink r:id="rId4" w:history="1">
        <w:r w:rsidRPr="00393AF6">
          <w:rPr>
            <w:rStyle w:val="Hipercze"/>
          </w:rPr>
          <w:t>Oskarżo</w:t>
        </w:r>
        <w:r w:rsidR="00393AF6" w:rsidRPr="00393AF6">
          <w:rPr>
            <w:rStyle w:val="Hipercze"/>
          </w:rPr>
          <w:t>ny: Tadeusz Rydzyk!</w:t>
        </w:r>
      </w:hyperlink>
    </w:p>
    <w:p w14:paraId="6F080978" w14:textId="3FC9B871" w:rsidR="00393AF6" w:rsidRDefault="00393AF6" w:rsidP="0078243B">
      <w:r>
        <w:t xml:space="preserve">Kontakt: Szymon Osowski, </w:t>
      </w:r>
      <w:r>
        <w:t>tel. +48 605 360 19</w:t>
      </w:r>
      <w:r w:rsidR="004949A9">
        <w:t>0,</w:t>
      </w:r>
      <w:r>
        <w:t xml:space="preserve"> mail:</w:t>
      </w:r>
      <w:r>
        <w:t xml:space="preserve"> </w:t>
      </w:r>
      <w:hyperlink r:id="rId5" w:history="1">
        <w:r w:rsidRPr="006E12F7">
          <w:rPr>
            <w:rStyle w:val="Hipercze"/>
          </w:rPr>
          <w:t>szymon.osowski@siecobywatelska.pl</w:t>
        </w:r>
      </w:hyperlink>
    </w:p>
    <w:p w14:paraId="05B06CDC" w14:textId="39C2ABEB" w:rsidR="00393AF6" w:rsidRPr="0078243B" w:rsidRDefault="00393AF6" w:rsidP="0078243B">
      <w:r>
        <w:t xml:space="preserve">Sieć Obywatelska </w:t>
      </w:r>
      <w:proofErr w:type="spellStart"/>
      <w:r>
        <w:t>Watchdog</w:t>
      </w:r>
      <w:proofErr w:type="spellEnd"/>
      <w:r>
        <w:t xml:space="preserve"> Polska</w:t>
      </w:r>
    </w:p>
    <w:sectPr w:rsidR="00393AF6" w:rsidRPr="0078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C"/>
    <w:rsid w:val="00161F33"/>
    <w:rsid w:val="00393AF6"/>
    <w:rsid w:val="004949A9"/>
    <w:rsid w:val="0078243B"/>
    <w:rsid w:val="00B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D3A0"/>
  <w15:chartTrackingRefBased/>
  <w15:docId w15:val="{02979B83-CA87-44C2-A5B6-24489D51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A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ymon.osowski@siecobywatelska.pl" TargetMode="External"/><Relationship Id="rId4" Type="http://schemas.openxmlformats.org/officeDocument/2006/relationships/hyperlink" Target="https://siecobywatelska.pl/oskarzony-tadeusz-rydzy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2</cp:revision>
  <dcterms:created xsi:type="dcterms:W3CDTF">2020-06-18T07:22:00Z</dcterms:created>
  <dcterms:modified xsi:type="dcterms:W3CDTF">2020-06-19T21:49:00Z</dcterms:modified>
</cp:coreProperties>
</file>