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B00B" w14:textId="77777777" w:rsidR="007C0CF5" w:rsidRDefault="007C0CF5" w:rsidP="007C0C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Sieć Obywatelska </w:t>
      </w:r>
      <w:proofErr w:type="spellStart"/>
      <w:r>
        <w:rPr>
          <w:b/>
          <w:sz w:val="24"/>
          <w:szCs w:val="24"/>
        </w:rPr>
        <w:t>Watchdog</w:t>
      </w:r>
      <w:proofErr w:type="spellEnd"/>
      <w:r>
        <w:rPr>
          <w:b/>
          <w:sz w:val="24"/>
          <w:szCs w:val="24"/>
        </w:rPr>
        <w:t xml:space="preserve"> Polska złożyła do prokuratury zawiadomienie o podejrzeniu popełnienia przestępstwa przez Jarosława Kaczyńskiego, Jarosława Gowina, Zbigniewa Ziobrę oraz członków Rady Ministrów.</w:t>
      </w:r>
    </w:p>
    <w:p w14:paraId="199B5563" w14:textId="77777777" w:rsidR="007C0CF5" w:rsidRDefault="007C0CF5" w:rsidP="007C0CF5">
      <w:pPr>
        <w:rPr>
          <w:b/>
          <w:sz w:val="24"/>
          <w:szCs w:val="24"/>
        </w:rPr>
      </w:pPr>
      <w:r>
        <w:rPr>
          <w:b/>
          <w:sz w:val="24"/>
          <w:szCs w:val="24"/>
        </w:rPr>
        <w:t>O co podejrzewamy Kaczyńskiego, Gowina i Ziobrę?</w:t>
      </w:r>
    </w:p>
    <w:p w14:paraId="77278410" w14:textId="77777777" w:rsidR="007C0CF5" w:rsidRDefault="007C0CF5" w:rsidP="007C0CF5">
      <w:pPr>
        <w:rPr>
          <w:sz w:val="24"/>
          <w:szCs w:val="24"/>
        </w:rPr>
      </w:pPr>
      <w:r>
        <w:rPr>
          <w:sz w:val="24"/>
          <w:szCs w:val="24"/>
        </w:rPr>
        <w:t>U uniemożliwienie Polkom i Polakom udziału w głosowaniu na Prezydenta RP, poprzez wprowadzenie do ustawy z 16 kwietnia przepisów pozbawiających Państwową Komisję Wyborczą wpływu na organizację wyborów.  Politycy wykorzystali sytuację, w której trudno byłoby odrzucić ustawę pomagającą przedsiębiorcom w czasie pandemii, i wprowadzili do niej niezgodne z Konstytucją przepisy dotyczące wyborów.</w:t>
      </w:r>
    </w:p>
    <w:p w14:paraId="4202567E" w14:textId="77777777" w:rsidR="007C0CF5" w:rsidRDefault="007C0CF5" w:rsidP="007C0CF5">
      <w:pPr>
        <w:rPr>
          <w:b/>
          <w:sz w:val="24"/>
          <w:szCs w:val="24"/>
        </w:rPr>
      </w:pPr>
      <w:r>
        <w:rPr>
          <w:b/>
          <w:sz w:val="24"/>
          <w:szCs w:val="24"/>
        </w:rPr>
        <w:t>O co podejrzewamy członków Rady Ministrów?</w:t>
      </w:r>
    </w:p>
    <w:p w14:paraId="6EBD0333" w14:textId="77777777" w:rsidR="007C0CF5" w:rsidRDefault="007C0CF5" w:rsidP="007C0CF5">
      <w:pPr>
        <w:rPr>
          <w:sz w:val="24"/>
          <w:szCs w:val="24"/>
        </w:rPr>
      </w:pPr>
      <w:r>
        <w:rPr>
          <w:sz w:val="24"/>
          <w:szCs w:val="24"/>
        </w:rPr>
        <w:t xml:space="preserve">O przekroczenie uprawnień, poprzez zainicjowanie ustawy, która posłużyła do obejścia Konstytucji oraz niedopełnienie obowiązków – mimo iż wymagała tego sytuacja, nie wprowadzono stanu klęski żywiołowej. </w:t>
      </w:r>
    </w:p>
    <w:p w14:paraId="6430BD27" w14:textId="77777777" w:rsidR="007C0CF5" w:rsidRDefault="007C0CF5" w:rsidP="007C0CF5">
      <w:pPr>
        <w:rPr>
          <w:b/>
          <w:sz w:val="24"/>
          <w:szCs w:val="24"/>
        </w:rPr>
      </w:pPr>
      <w:r>
        <w:rPr>
          <w:b/>
          <w:sz w:val="24"/>
          <w:szCs w:val="24"/>
        </w:rPr>
        <w:t>Więcej w tekście – „Wobec ich nieodbycia”.</w:t>
      </w:r>
    </w:p>
    <w:p w14:paraId="3CD5644C" w14:textId="77777777" w:rsidR="007C0CF5" w:rsidRDefault="007C0CF5" w:rsidP="007C0C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Kontakt: </w:t>
      </w:r>
    </w:p>
    <w:p w14:paraId="61759D5C" w14:textId="77777777" w:rsidR="007C0CF5" w:rsidRDefault="007C0CF5" w:rsidP="007C0C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Adam Kuczyński, tel. 506 467 523, </w:t>
      </w:r>
      <w:hyperlink r:id="rId4">
        <w:r>
          <w:rPr>
            <w:b/>
            <w:color w:val="1155CC"/>
            <w:sz w:val="24"/>
            <w:szCs w:val="24"/>
            <w:u w:val="single"/>
          </w:rPr>
          <w:t>adam.kuczynski@siecobywatelska.pl</w:t>
        </w:r>
      </w:hyperlink>
    </w:p>
    <w:p w14:paraId="7822C5E2" w14:textId="77777777" w:rsidR="007C0CF5" w:rsidRDefault="007C0CF5" w:rsidP="007C0CF5">
      <w:pPr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Szymon Osowski, tel. 605 360 190,</w:t>
      </w:r>
      <w:hyperlink r:id="rId5">
        <w:r>
          <w:rPr>
            <w:b/>
            <w:color w:val="1155CC"/>
            <w:sz w:val="24"/>
            <w:szCs w:val="24"/>
            <w:u w:val="single"/>
          </w:rPr>
          <w:t xml:space="preserve"> </w:t>
        </w:r>
      </w:hyperlink>
      <w:hyperlink r:id="rId6">
        <w:r>
          <w:rPr>
            <w:b/>
            <w:color w:val="0000FF"/>
            <w:sz w:val="24"/>
            <w:szCs w:val="24"/>
            <w:u w:val="single"/>
          </w:rPr>
          <w:t>szymon.osowski@siecobywatelska.pl</w:t>
        </w:r>
      </w:hyperlink>
    </w:p>
    <w:p w14:paraId="690E6BC8" w14:textId="77777777" w:rsidR="007C0CF5" w:rsidRDefault="007C0CF5" w:rsidP="007C0CF5">
      <w:pPr>
        <w:rPr>
          <w:sz w:val="24"/>
          <w:szCs w:val="24"/>
        </w:rPr>
      </w:pPr>
    </w:p>
    <w:p w14:paraId="6949BB15" w14:textId="77777777" w:rsidR="007C0CF5" w:rsidRDefault="007C0CF5" w:rsidP="007C0CF5">
      <w:pPr>
        <w:rPr>
          <w:sz w:val="24"/>
          <w:szCs w:val="24"/>
        </w:rPr>
      </w:pPr>
    </w:p>
    <w:p w14:paraId="2DA219AA" w14:textId="77777777" w:rsidR="007C0CF5" w:rsidRDefault="007C0CF5"/>
    <w:sectPr w:rsidR="007C0CF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F5"/>
    <w:rsid w:val="007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9091"/>
  <w15:chartTrackingRefBased/>
  <w15:docId w15:val="{338617BE-1307-4A3B-8ED1-EA580B95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CF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m.siecobywatelska.pl/web-data/plugins/civicrm/civicrm/extern/url.php?u=3745&amp;amp;qid=332172" TargetMode="External"/><Relationship Id="rId5" Type="http://schemas.openxmlformats.org/officeDocument/2006/relationships/hyperlink" Target="https://crm.siecobywatelska.pl/web-data/plugins/civicrm/civicrm/extern/url.php?u=3745&amp;amp;qid=332172" TargetMode="External"/><Relationship Id="rId4" Type="http://schemas.openxmlformats.org/officeDocument/2006/relationships/hyperlink" Target="mailto:adam.kuczynski@siecobywate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2020-05-14T12:19:00Z</dcterms:created>
  <dcterms:modified xsi:type="dcterms:W3CDTF">2020-05-14T12:20:00Z</dcterms:modified>
</cp:coreProperties>
</file>