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A5" w:rsidRDefault="00C52CA5" w:rsidP="00C52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Mamy </w:t>
      </w:r>
      <w:r w:rsidRPr="00C5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Prokuratury Okręgowej w Warszawie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odmowy postępowania w sprawie Srebrnej. </w:t>
      </w:r>
    </w:p>
    <w:p w:rsidR="00C52CA5" w:rsidRPr="00C52CA5" w:rsidRDefault="00C52CA5" w:rsidP="00C52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Treść postanowienia w tekście: </w:t>
      </w:r>
      <w:hyperlink r:id="rId4" w:history="1">
        <w:r w:rsidRPr="00C52CA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Kim jest J.K.?</w:t>
        </w:r>
      </w:hyperlink>
    </w:p>
    <w:p w:rsidR="00C52CA5" w:rsidRPr="00C52CA5" w:rsidRDefault="00C52CA5" w:rsidP="00C52CA5">
      <w:pPr>
        <w:pStyle w:val="NormalnyWeb"/>
        <w:spacing w:before="0" w:beforeAutospacing="0" w:after="160" w:afterAutospacing="0"/>
      </w:pPr>
      <w:r w:rsidRPr="00C52CA5">
        <w:rPr>
          <w:rStyle w:val="Pogrubienie"/>
          <w:rFonts w:ascii="Calibri" w:hAnsi="Calibri" w:cs="Calibri"/>
          <w:b w:val="0"/>
        </w:rPr>
        <w:t xml:space="preserve">Kontakt: Szymon Osowski, mail: </w:t>
      </w:r>
      <w:hyperlink r:id="rId5" w:tgtFrame="_blank" w:history="1">
        <w:r w:rsidRPr="00C52CA5">
          <w:rPr>
            <w:rStyle w:val="Hipercze"/>
            <w:rFonts w:ascii="Calibri" w:hAnsi="Calibri" w:cs="Calibri"/>
            <w:bCs/>
            <w:color w:val="0563C1"/>
          </w:rPr>
          <w:t>szymon.osowski@siecobywatelska.pl</w:t>
        </w:r>
      </w:hyperlink>
      <w:r w:rsidRPr="00C52CA5">
        <w:rPr>
          <w:rStyle w:val="Pogrubienie"/>
          <w:rFonts w:ascii="Calibri" w:hAnsi="Calibri" w:cs="Calibri"/>
          <w:b w:val="0"/>
        </w:rPr>
        <w:t xml:space="preserve">, tel. </w:t>
      </w:r>
      <w:r w:rsidRPr="00C52CA5">
        <w:rPr>
          <w:rStyle w:val="Pogrubienie"/>
          <w:rFonts w:ascii="Calibri" w:hAnsi="Calibri" w:cs="Calibri"/>
          <w:b w:val="0"/>
          <w:sz w:val="22"/>
          <w:szCs w:val="22"/>
        </w:rPr>
        <w:t>605 360</w:t>
      </w:r>
      <w:r w:rsidRPr="00C52CA5">
        <w:rPr>
          <w:rStyle w:val="Pogrubienie"/>
          <w:rFonts w:ascii="Calibri" w:hAnsi="Calibri" w:cs="Calibri"/>
          <w:b w:val="0"/>
          <w:sz w:val="22"/>
          <w:szCs w:val="22"/>
        </w:rPr>
        <w:t> </w:t>
      </w:r>
      <w:r w:rsidRPr="00C52CA5">
        <w:rPr>
          <w:rStyle w:val="Pogrubienie"/>
          <w:rFonts w:ascii="Calibri" w:hAnsi="Calibri" w:cs="Calibri"/>
          <w:b w:val="0"/>
          <w:sz w:val="22"/>
          <w:szCs w:val="22"/>
        </w:rPr>
        <w:t>190</w:t>
      </w:r>
    </w:p>
    <w:p w:rsidR="00C52CA5" w:rsidRDefault="00C52CA5" w:rsidP="00C52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C52CA5" w:rsidRPr="00C52CA5" w:rsidRDefault="00C52CA5" w:rsidP="00C52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633C" w:rsidRDefault="00EC5A7B"/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A5"/>
    <w:rsid w:val="003E58A1"/>
    <w:rsid w:val="00C52CA5"/>
    <w:rsid w:val="00C52D84"/>
    <w:rsid w:val="00E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C918"/>
  <w15:chartTrackingRefBased/>
  <w15:docId w15:val="{8699B145-6B4D-4090-B43D-7265FC8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52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52C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2C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m.siecobywatelska.pl/web-data/plugins/civicrm/civicrm/extern/url.php?u=3191&amp;amp;amp;amp;amp;qid=222153" TargetMode="External"/><Relationship Id="rId4" Type="http://schemas.openxmlformats.org/officeDocument/2006/relationships/hyperlink" Target="https://siecobywatelska.pl/kim-jest-j-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2019-12-05T12:19:00Z</dcterms:created>
  <dcterms:modified xsi:type="dcterms:W3CDTF">2019-12-05T15:37:00Z</dcterms:modified>
</cp:coreProperties>
</file>